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09F3" w14:textId="5C13AFD3" w:rsidR="008441B4" w:rsidRPr="00E05F69" w:rsidRDefault="008441B4" w:rsidP="00501BB0">
      <w:pPr>
        <w:rPr>
          <w:lang w:val="en-GB"/>
        </w:rPr>
      </w:pPr>
      <w:r w:rsidRPr="00E05F69">
        <w:rPr>
          <w:lang w:val="en-GB"/>
        </w:rPr>
        <w:t xml:space="preserve">Delbrück, </w:t>
      </w:r>
      <w:r w:rsidR="00326F14">
        <w:rPr>
          <w:lang w:val="en-GB"/>
        </w:rPr>
        <w:t>September</w:t>
      </w:r>
      <w:r w:rsidR="00314B9C" w:rsidRPr="00E05F69">
        <w:rPr>
          <w:lang w:val="en-GB"/>
        </w:rPr>
        <w:t xml:space="preserve"> 2025</w:t>
      </w:r>
    </w:p>
    <w:p w14:paraId="7204611A" w14:textId="77777777" w:rsidR="00CB4ED1" w:rsidRPr="00E05F69" w:rsidRDefault="00CB4ED1" w:rsidP="00CB4ED1">
      <w:pPr>
        <w:rPr>
          <w:rFonts w:ascii="Arial" w:hAnsi="Arial" w:cs="Suisse Int'l Medium"/>
          <w:b/>
          <w:sz w:val="21"/>
          <w:lang w:val="en-GB"/>
        </w:rPr>
      </w:pPr>
    </w:p>
    <w:p w14:paraId="5472FA52" w14:textId="6190652F" w:rsidR="0018707F" w:rsidRPr="00E05F69" w:rsidRDefault="0018707F" w:rsidP="0018707F">
      <w:pPr>
        <w:pStyle w:val="Subline"/>
        <w:rPr>
          <w:rFonts w:ascii="Times New Roman" w:hAnsi="Times New Roman" w:cs="Times New Roman"/>
          <w:bCs/>
          <w:sz w:val="23"/>
          <w:szCs w:val="23"/>
          <w:lang w:val="en-GB"/>
        </w:rPr>
      </w:pPr>
      <w:bookmarkStart w:id="0" w:name="_Hlk180397590"/>
      <w:bookmarkStart w:id="1" w:name="_Hlk180483217"/>
      <w:r w:rsidRPr="00E05F69">
        <w:rPr>
          <w:rFonts w:ascii="Times New Roman" w:hAnsi="Times New Roman" w:cs="Times New Roman"/>
          <w:bCs/>
          <w:sz w:val="23"/>
          <w:szCs w:val="23"/>
          <w:lang w:val="en-GB"/>
        </w:rPr>
        <w:t xml:space="preserve">Digital planning tool from Bette makes selecting shower </w:t>
      </w:r>
      <w:r w:rsidR="00B53A62">
        <w:rPr>
          <w:rFonts w:ascii="Times New Roman" w:hAnsi="Times New Roman" w:cs="Times New Roman"/>
          <w:bCs/>
          <w:sz w:val="23"/>
          <w:szCs w:val="23"/>
          <w:lang w:val="en-GB"/>
        </w:rPr>
        <w:t xml:space="preserve">trays </w:t>
      </w:r>
      <w:r w:rsidRPr="00E05F69">
        <w:rPr>
          <w:rFonts w:ascii="Times New Roman" w:hAnsi="Times New Roman" w:cs="Times New Roman"/>
          <w:bCs/>
          <w:sz w:val="23"/>
          <w:szCs w:val="23"/>
          <w:lang w:val="en-GB"/>
        </w:rPr>
        <w:t>easier</w:t>
      </w:r>
    </w:p>
    <w:p w14:paraId="4E652EF1" w14:textId="77777777" w:rsidR="0018707F" w:rsidRPr="00E05F69" w:rsidRDefault="0018707F" w:rsidP="0018707F">
      <w:pPr>
        <w:pStyle w:val="Subline"/>
        <w:rPr>
          <w:rFonts w:ascii="Times New Roman" w:hAnsi="Times New Roman" w:cs="Times New Roman"/>
          <w:bCs/>
          <w:sz w:val="23"/>
          <w:szCs w:val="23"/>
          <w:lang w:val="en-GB"/>
        </w:rPr>
      </w:pPr>
    </w:p>
    <w:p w14:paraId="59F9F733" w14:textId="3C92FEFD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With its new online shower planner,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German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manufacturer Bette offers a digital tool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designed to make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selecting and planning shower areas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significantly e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asier.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A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imed specifically at planners, architects and installers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, the tool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guides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users step-by-step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to find the right solution,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based on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structural conditions and technical requirements.</w:t>
      </w:r>
    </w:p>
    <w:p w14:paraId="5197F6C7" w14:textId="77777777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</w:p>
    <w:p w14:paraId="16A125E1" w14:textId="726866E4" w:rsidR="00B53A62" w:rsidRPr="0036153D" w:rsidRDefault="00B53A62" w:rsidP="0018707F">
      <w:pPr>
        <w:pStyle w:val="Subline"/>
        <w:rPr>
          <w:rFonts w:ascii="Times New Roman" w:hAnsi="Times New Roman" w:cs="Times New Roman"/>
          <w:bCs/>
          <w:sz w:val="23"/>
          <w:szCs w:val="23"/>
          <w:lang w:val="en-GB"/>
        </w:rPr>
      </w:pPr>
      <w:r w:rsidRPr="0036153D">
        <w:rPr>
          <w:rFonts w:ascii="Times New Roman" w:hAnsi="Times New Roman" w:cs="Times New Roman"/>
          <w:bCs/>
          <w:sz w:val="23"/>
          <w:szCs w:val="23"/>
          <w:lang w:val="en-GB"/>
        </w:rPr>
        <w:t>From Design to Compliance – Shower planning in just a few clicks</w:t>
      </w:r>
    </w:p>
    <w:p w14:paraId="57D5FCE2" w14:textId="77777777" w:rsidR="00B53A62" w:rsidRPr="0036153D" w:rsidRDefault="00B53A62" w:rsidP="0018707F">
      <w:pPr>
        <w:pStyle w:val="Subline"/>
        <w:rPr>
          <w:rFonts w:ascii="Times New Roman" w:hAnsi="Times New Roman" w:cs="Times New Roman"/>
          <w:bCs/>
          <w:sz w:val="23"/>
          <w:szCs w:val="23"/>
          <w:lang w:val="en-GB"/>
        </w:rPr>
      </w:pPr>
    </w:p>
    <w:p w14:paraId="7953F4FC" w14:textId="03B01EFB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The shower planner takes key aspects of bathroom planning into account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.  I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n addition to selecting the shape, size and installation height (floor-level or raised), the tool also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recommends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suitable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waste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fittings and installation systems.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It automatically considers c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urrent standards such as DIN 18534 for waterproofing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, as well as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sound insulation requirements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.</w:t>
      </w:r>
    </w:p>
    <w:p w14:paraId="4BDC07FF" w14:textId="77777777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</w:p>
    <w:p w14:paraId="4C45F0FE" w14:textId="794EA207" w:rsidR="0018707F" w:rsidRPr="0036153D" w:rsidRDefault="00B53A62" w:rsidP="0018707F">
      <w:pPr>
        <w:pStyle w:val="Subline"/>
        <w:rPr>
          <w:rFonts w:ascii="Times New Roman" w:hAnsi="Times New Roman" w:cs="Times New Roman"/>
          <w:bCs/>
          <w:sz w:val="23"/>
          <w:szCs w:val="23"/>
          <w:lang w:val="en-GB"/>
        </w:rPr>
      </w:pPr>
      <w:r w:rsidRPr="0036153D">
        <w:rPr>
          <w:rFonts w:ascii="Times New Roman" w:hAnsi="Times New Roman" w:cs="Times New Roman"/>
          <w:bCs/>
          <w:sz w:val="23"/>
          <w:szCs w:val="23"/>
          <w:lang w:val="en-GB"/>
        </w:rPr>
        <w:t>Direct access to all relevant technical data</w:t>
      </w:r>
    </w:p>
    <w:p w14:paraId="7A414F18" w14:textId="77777777" w:rsidR="00B53A62" w:rsidRPr="00E05F69" w:rsidRDefault="00B53A62" w:rsidP="0018707F">
      <w:pPr>
        <w:pStyle w:val="Subline"/>
        <w:rPr>
          <w:rFonts w:ascii="Times New Roman" w:hAnsi="Times New Roman" w:cs="Times New Roman"/>
          <w:bCs/>
          <w:sz w:val="23"/>
          <w:szCs w:val="23"/>
          <w:lang w:val="en-GB"/>
        </w:rPr>
      </w:pPr>
    </w:p>
    <w:p w14:paraId="4F0B48F6" w14:textId="7458ABC3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Once the configuration is complete, all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relevant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planning documents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-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including technical drawings, BIM data and tender texts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– are available for download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. This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not only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saves time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during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project preparation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but also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ensures smooth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coordination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between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all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the trades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involved.</w:t>
      </w:r>
    </w:p>
    <w:p w14:paraId="0BC76A83" w14:textId="77777777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</w:p>
    <w:p w14:paraId="7EFAF3F5" w14:textId="19BA1F0E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All shower </w:t>
      </w:r>
      <w:r w:rsidR="00B53A6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trays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are made of glazed titanium steel, a material that is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known for its exceptional durability,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resistan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ce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and eas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e of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clean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>ing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.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>Its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non-porous surface is hygienic, UV-resistant and scratch-resistant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making it par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ticularly 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well-suited for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commercial construction</w:t>
      </w:r>
      <w:r w:rsidR="00C023D2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projects.</w:t>
      </w:r>
    </w:p>
    <w:p w14:paraId="367384D1" w14:textId="77777777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</w:p>
    <w:p w14:paraId="7C6E0219" w14:textId="39AA8E29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The Bette shower planner offers practical support for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designing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modern shower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>spaces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.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>By combining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technical precision with digital user-friendliness,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it delivers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a solution that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adds value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both in the 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planning phase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and on the construction site.</w:t>
      </w:r>
    </w:p>
    <w:p w14:paraId="55684FAC" w14:textId="77777777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</w:p>
    <w:p w14:paraId="448C5743" w14:textId="3C7CD64A" w:rsidR="0018707F" w:rsidRPr="00E05F69" w:rsidRDefault="0018707F" w:rsidP="0018707F">
      <w:pPr>
        <w:pStyle w:val="Subline"/>
        <w:rPr>
          <w:rFonts w:ascii="Times New Roman" w:hAnsi="Times New Roman" w:cs="Times New Roman"/>
          <w:b w:val="0"/>
          <w:sz w:val="23"/>
          <w:szCs w:val="23"/>
          <w:lang w:val="en-GB"/>
        </w:rPr>
      </w:pP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T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ry 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>the tool</w:t>
      </w:r>
      <w:r w:rsidR="00326F14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now</w:t>
      </w:r>
      <w:r w:rsidRPr="00E05F6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: </w:t>
      </w:r>
      <w:hyperlink r:id="rId7" w:history="1">
        <w:r w:rsidR="00C16E89" w:rsidRPr="007869C4">
          <w:rPr>
            <w:rStyle w:val="Hyperlink"/>
            <w:rFonts w:ascii="Times New Roman" w:hAnsi="Times New Roman" w:cs="Times New Roman"/>
            <w:b w:val="0"/>
            <w:sz w:val="23"/>
            <w:szCs w:val="23"/>
            <w:lang w:val="en-GB"/>
          </w:rPr>
          <w:t>https://www.my-bette.com/en/service/shower-planner</w:t>
        </w:r>
      </w:hyperlink>
      <w:r w:rsidR="00C16E89">
        <w:rPr>
          <w:rFonts w:ascii="Times New Roman" w:hAnsi="Times New Roman" w:cs="Times New Roman"/>
          <w:b w:val="0"/>
          <w:sz w:val="23"/>
          <w:szCs w:val="23"/>
          <w:lang w:val="en-GB"/>
        </w:rPr>
        <w:t xml:space="preserve"> </w:t>
      </w:r>
    </w:p>
    <w:p w14:paraId="30DB6B8C" w14:textId="77777777" w:rsidR="0018707F" w:rsidRPr="00E05F69" w:rsidRDefault="0018707F" w:rsidP="009C102D">
      <w:pPr>
        <w:pStyle w:val="Subline"/>
        <w:rPr>
          <w:bCs/>
          <w:lang w:val="en-GB"/>
        </w:rPr>
      </w:pPr>
    </w:p>
    <w:p w14:paraId="61F7E9AD" w14:textId="77777777" w:rsidR="009C102D" w:rsidRPr="00E05F69" w:rsidRDefault="009C102D" w:rsidP="00B11AFF">
      <w:pPr>
        <w:pStyle w:val="Subline"/>
        <w:rPr>
          <w:bCs/>
          <w:lang w:val="en-GB"/>
        </w:rPr>
      </w:pPr>
    </w:p>
    <w:p w14:paraId="2211E8F1" w14:textId="77777777" w:rsidR="0018707F" w:rsidRDefault="0018707F" w:rsidP="00B11AFF">
      <w:pPr>
        <w:pStyle w:val="Subline"/>
        <w:rPr>
          <w:bCs/>
          <w:lang w:val="en-GB"/>
        </w:rPr>
      </w:pPr>
    </w:p>
    <w:p w14:paraId="5DECC333" w14:textId="77777777" w:rsidR="00B53A62" w:rsidRPr="00E05F69" w:rsidRDefault="00B53A62" w:rsidP="00B11AFF">
      <w:pPr>
        <w:pStyle w:val="Subline"/>
        <w:rPr>
          <w:bCs/>
          <w:lang w:val="en-GB"/>
        </w:rPr>
      </w:pPr>
    </w:p>
    <w:bookmarkEnd w:id="0"/>
    <w:bookmarkEnd w:id="1"/>
    <w:p w14:paraId="7305B474" w14:textId="06D8E5F3" w:rsidR="009228D8" w:rsidRPr="00E05F69" w:rsidRDefault="00B11AFF" w:rsidP="005D1C6C">
      <w:pPr>
        <w:pStyle w:val="Listenabsatz"/>
        <w:jc w:val="center"/>
        <w:rPr>
          <w:lang w:val="en-GB"/>
        </w:rPr>
      </w:pPr>
      <w:r w:rsidRPr="00E05F69">
        <w:rPr>
          <w:lang w:val="en-GB"/>
        </w:rPr>
        <w:t>***</w:t>
      </w:r>
    </w:p>
    <w:p w14:paraId="3DB8A4BD" w14:textId="17F617FC" w:rsidR="008D6560" w:rsidRDefault="008D6560" w:rsidP="008D6560">
      <w:pPr>
        <w:pStyle w:val="Subline"/>
        <w:rPr>
          <w:lang w:val="en-GB"/>
        </w:rPr>
      </w:pPr>
      <w:r w:rsidRPr="00E05F69">
        <w:rPr>
          <w:lang w:val="en-GB"/>
        </w:rPr>
        <w:lastRenderedPageBreak/>
        <w:t>Captions</w:t>
      </w:r>
    </w:p>
    <w:p w14:paraId="788DD4A4" w14:textId="77777777" w:rsidR="00326F14" w:rsidRPr="00E05F69" w:rsidRDefault="00326F14" w:rsidP="008D6560">
      <w:pPr>
        <w:pStyle w:val="Subline"/>
        <w:rPr>
          <w:lang w:val="en-GB"/>
        </w:rPr>
      </w:pPr>
    </w:p>
    <w:p w14:paraId="24418776" w14:textId="4E328A98" w:rsidR="005D5E30" w:rsidRPr="00E05F69" w:rsidRDefault="005D5E30" w:rsidP="005D5E30">
      <w:pPr>
        <w:spacing w:line="240" w:lineRule="auto"/>
        <w:rPr>
          <w:rFonts w:cs="Times New Roman"/>
          <w:sz w:val="22"/>
          <w:lang w:val="en-GB"/>
        </w:rPr>
      </w:pPr>
      <w:r w:rsidRPr="00326F14">
        <w:rPr>
          <w:rFonts w:cs="Times New Roman"/>
          <w:sz w:val="24"/>
          <w:szCs w:val="24"/>
          <w:lang w:val="en-GB"/>
        </w:rPr>
        <w:t xml:space="preserve">Please note the source reference: </w:t>
      </w:r>
      <w:r w:rsidR="009C28EB" w:rsidRPr="00326F14">
        <w:rPr>
          <w:rFonts w:cs="Times New Roman"/>
          <w:sz w:val="24"/>
          <w:szCs w:val="24"/>
          <w:lang w:val="en-GB"/>
        </w:rPr>
        <w:t>Bette</w:t>
      </w:r>
    </w:p>
    <w:p w14:paraId="33749717" w14:textId="77777777" w:rsidR="005D5E30" w:rsidRPr="00E05F69" w:rsidRDefault="005D5E30" w:rsidP="005D5E30">
      <w:pPr>
        <w:spacing w:line="240" w:lineRule="auto"/>
        <w:rPr>
          <w:rFonts w:cs="Times New Roman"/>
          <w:sz w:val="22"/>
          <w:lang w:val="en-GB"/>
        </w:rPr>
      </w:pPr>
    </w:p>
    <w:p w14:paraId="33D5750B" w14:textId="66C76546" w:rsidR="00B11AFF" w:rsidRPr="00E05F69" w:rsidRDefault="002417F6" w:rsidP="005D5E30">
      <w:pPr>
        <w:pStyle w:val="Subline"/>
        <w:rPr>
          <w:lang w:val="en-GB"/>
        </w:rPr>
      </w:pPr>
      <w:r w:rsidRPr="00E05F69">
        <w:rPr>
          <w:lang w:val="en-GB"/>
        </w:rPr>
        <w:t xml:space="preserve">Bette </w:t>
      </w:r>
      <w:r w:rsidR="00EC076C" w:rsidRPr="00E05F69">
        <w:rPr>
          <w:lang w:val="en-GB"/>
        </w:rPr>
        <w:t>Shower Planner_EN</w:t>
      </w:r>
      <w:r w:rsidR="005D5E30" w:rsidRPr="00E05F69">
        <w:rPr>
          <w:lang w:val="en-GB"/>
        </w:rPr>
        <w:t>.</w:t>
      </w:r>
      <w:r w:rsidR="00EC076C" w:rsidRPr="00E05F69">
        <w:rPr>
          <w:lang w:val="en-GB"/>
        </w:rPr>
        <w:t>jpg</w:t>
      </w:r>
    </w:p>
    <w:p w14:paraId="543D2CB4" w14:textId="77777777" w:rsidR="00326F14" w:rsidRDefault="00326F14" w:rsidP="005D1C6C">
      <w:pPr>
        <w:rPr>
          <w:lang w:val="en-GB"/>
        </w:rPr>
      </w:pPr>
    </w:p>
    <w:p w14:paraId="3C723A5D" w14:textId="1C35BA6A" w:rsidR="00AD4817" w:rsidRPr="00E05F69" w:rsidRDefault="003426B3" w:rsidP="005D1C6C">
      <w:pPr>
        <w:rPr>
          <w:rFonts w:cs="Times New Roman"/>
          <w:szCs w:val="23"/>
          <w:lang w:val="en-GB"/>
        </w:rPr>
      </w:pPr>
      <w:r w:rsidRPr="00E05F69">
        <w:rPr>
          <w:lang w:val="en-GB"/>
        </w:rPr>
        <w:t>The Bette Shower Planner guides you step by step to the right shower solution</w:t>
      </w:r>
    </w:p>
    <w:p w14:paraId="7BEFD50C" w14:textId="77777777" w:rsidR="00AD4817" w:rsidRPr="00E05F69" w:rsidRDefault="00AD4817" w:rsidP="005D1C6C">
      <w:pPr>
        <w:rPr>
          <w:rFonts w:cs="Times New Roman"/>
          <w:szCs w:val="23"/>
          <w:lang w:val="en-GB"/>
        </w:rPr>
      </w:pPr>
    </w:p>
    <w:p w14:paraId="6733ADBB" w14:textId="154EB277" w:rsidR="00C32D35" w:rsidRPr="00E05F69" w:rsidRDefault="00C32D35" w:rsidP="00326F14">
      <w:pPr>
        <w:pStyle w:val="Subline"/>
        <w:spacing w:line="240" w:lineRule="auto"/>
        <w:contextualSpacing/>
        <w:rPr>
          <w:lang w:val="en-GB"/>
        </w:rPr>
      </w:pPr>
      <w:r w:rsidRPr="00E05F69">
        <w:rPr>
          <w:lang w:val="en-GB"/>
        </w:rPr>
        <w:t>About Bette</w:t>
      </w:r>
    </w:p>
    <w:p w14:paraId="7CB8BF7A" w14:textId="77777777" w:rsidR="00326F14" w:rsidRDefault="00326F14" w:rsidP="00326F14">
      <w:pPr>
        <w:spacing w:after="200" w:line="240" w:lineRule="auto"/>
        <w:contextualSpacing/>
        <w:rPr>
          <w:lang w:val="en-GB"/>
        </w:rPr>
      </w:pPr>
    </w:p>
    <w:p w14:paraId="1C0321CA" w14:textId="09D648EF" w:rsidR="00134EE3" w:rsidRDefault="00134EE3" w:rsidP="00326F14">
      <w:pPr>
        <w:spacing w:after="200" w:line="240" w:lineRule="auto"/>
        <w:contextualSpacing/>
        <w:rPr>
          <w:lang w:val="en-GB"/>
        </w:rPr>
      </w:pPr>
      <w:r w:rsidRPr="00134EE3">
        <w:rPr>
          <w:lang w:val="en-GB"/>
        </w:rPr>
        <w:t>Bette is a German</w:t>
      </w:r>
      <w:r w:rsidR="00C023D2">
        <w:rPr>
          <w:lang w:val="en-GB"/>
        </w:rPr>
        <w:t>,</w:t>
      </w:r>
      <w:r w:rsidRPr="00134EE3">
        <w:rPr>
          <w:lang w:val="en-GB"/>
        </w:rPr>
        <w:t xml:space="preserve"> family-owned company</w:t>
      </w:r>
      <w:r w:rsidR="00C023D2">
        <w:rPr>
          <w:lang w:val="en-GB"/>
        </w:rPr>
        <w:t>,</w:t>
      </w:r>
      <w:r w:rsidRPr="00134EE3">
        <w:rPr>
          <w:lang w:val="en-GB"/>
        </w:rPr>
        <w:t xml:space="preserve"> speciali</w:t>
      </w:r>
      <w:r>
        <w:rPr>
          <w:lang w:val="en-GB"/>
        </w:rPr>
        <w:t>s</w:t>
      </w:r>
      <w:r w:rsidRPr="00134EE3">
        <w:rPr>
          <w:lang w:val="en-GB"/>
        </w:rPr>
        <w:t xml:space="preserve">ing in high-quality bathroom </w:t>
      </w:r>
      <w:r>
        <w:rPr>
          <w:lang w:val="en-GB"/>
        </w:rPr>
        <w:t>product</w:t>
      </w:r>
      <w:r w:rsidRPr="00134EE3">
        <w:rPr>
          <w:lang w:val="en-GB"/>
        </w:rPr>
        <w:t xml:space="preserve">s made from glazed titanium steel — a unique material created by shaping titanium steel </w:t>
      </w:r>
      <w:r>
        <w:rPr>
          <w:lang w:val="en-GB"/>
        </w:rPr>
        <w:t>sheets</w:t>
      </w:r>
      <w:r w:rsidRPr="00134EE3">
        <w:rPr>
          <w:lang w:val="en-GB"/>
        </w:rPr>
        <w:t xml:space="preserve"> under high pressure and finishing them with a thin, glass-like coating. This innovative composite </w:t>
      </w:r>
      <w:r w:rsidR="00C023D2">
        <w:rPr>
          <w:lang w:val="en-GB"/>
        </w:rPr>
        <w:t xml:space="preserve">material </w:t>
      </w:r>
      <w:r w:rsidRPr="00134EE3">
        <w:rPr>
          <w:lang w:val="en-GB"/>
        </w:rPr>
        <w:t>is ideal for bathrooms: it's skin-friendly, hygienic, durable, and robust.</w:t>
      </w:r>
    </w:p>
    <w:p w14:paraId="75AADD1D" w14:textId="77777777" w:rsidR="00326F14" w:rsidRPr="00134EE3" w:rsidRDefault="00326F14" w:rsidP="00326F14">
      <w:pPr>
        <w:spacing w:after="200" w:line="240" w:lineRule="auto"/>
        <w:contextualSpacing/>
        <w:rPr>
          <w:lang w:val="en-GB"/>
        </w:rPr>
      </w:pPr>
    </w:p>
    <w:p w14:paraId="3F33F928" w14:textId="25F8A23D" w:rsidR="00134EE3" w:rsidRPr="00134EE3" w:rsidRDefault="00134EE3" w:rsidP="00134EE3">
      <w:pPr>
        <w:spacing w:after="200"/>
        <w:rPr>
          <w:lang w:val="en-GB"/>
        </w:rPr>
      </w:pPr>
      <w:r w:rsidRPr="00134EE3">
        <w:rPr>
          <w:lang w:val="en-GB"/>
        </w:rPr>
        <w:t>Founded in 1952 in Delbrück, North Rhine-Westphalia, Bette has dedicated itself exclusively to this speciali</w:t>
      </w:r>
      <w:r>
        <w:rPr>
          <w:lang w:val="en-GB"/>
        </w:rPr>
        <w:t>st</w:t>
      </w:r>
      <w:r w:rsidRPr="00134EE3">
        <w:rPr>
          <w:lang w:val="en-GB"/>
        </w:rPr>
        <w:t xml:space="preserve"> manufacturing process, combining state-of-the-art technology with expert craftsmanship to produce products of exceptional precision and design.</w:t>
      </w:r>
    </w:p>
    <w:p w14:paraId="47EA44E7" w14:textId="77777777" w:rsidR="00134EE3" w:rsidRPr="00134EE3" w:rsidRDefault="00134EE3" w:rsidP="00134EE3">
      <w:pPr>
        <w:spacing w:after="200"/>
        <w:rPr>
          <w:lang w:val="en-GB"/>
        </w:rPr>
      </w:pPr>
      <w:r w:rsidRPr="00134EE3">
        <w:rPr>
          <w:lang w:val="en-GB"/>
        </w:rPr>
        <w:t>Today, around 372 employees work at the company’s production and administrative headquarters. The managing director, Thilo C. Pahl, is a member of the founding family and continues to lead the company with a strong focus on quality and innovation.</w:t>
      </w:r>
    </w:p>
    <w:p w14:paraId="016235CD" w14:textId="4BBD9E02" w:rsidR="00134EE3" w:rsidRPr="0036153D" w:rsidRDefault="00134EE3" w:rsidP="00134EE3">
      <w:pPr>
        <w:spacing w:after="200"/>
        <w:rPr>
          <w:lang w:val="en-GB"/>
        </w:rPr>
      </w:pPr>
      <w:r w:rsidRPr="00134EE3">
        <w:rPr>
          <w:lang w:val="en-GB"/>
        </w:rPr>
        <w:t>Bette’s product range includes bath</w:t>
      </w:r>
      <w:r>
        <w:rPr>
          <w:lang w:val="en-GB"/>
        </w:rPr>
        <w:t>s</w:t>
      </w:r>
      <w:r w:rsidRPr="00134EE3">
        <w:rPr>
          <w:lang w:val="en-GB"/>
        </w:rPr>
        <w:t>, shower trays, washbasins, and bathroom furniture — all proudly "Made in Germany". Each piece is customi</w:t>
      </w:r>
      <w:r>
        <w:rPr>
          <w:lang w:val="en-GB"/>
        </w:rPr>
        <w:t>s</w:t>
      </w:r>
      <w:r w:rsidRPr="00134EE3">
        <w:rPr>
          <w:lang w:val="en-GB"/>
        </w:rPr>
        <w:t xml:space="preserve">able in terms of colour and dimensions, allowing for tailored bathroom designs that inspire creativity. With over 600 different models and a wide selection of colours, more than half of </w:t>
      </w:r>
      <w:r w:rsidRPr="0036153D">
        <w:rPr>
          <w:lang w:val="en-GB"/>
        </w:rPr>
        <w:t>Bette’s products are now made to order based on customer requirements.</w:t>
      </w:r>
    </w:p>
    <w:p w14:paraId="42380D14" w14:textId="4EE0CFE0" w:rsidR="00C023D2" w:rsidRPr="00134EE3" w:rsidRDefault="00134EE3" w:rsidP="00134EE3">
      <w:pPr>
        <w:spacing w:after="200"/>
        <w:rPr>
          <w:lang w:val="en-GB"/>
        </w:rPr>
      </w:pPr>
      <w:r w:rsidRPr="0036153D">
        <w:rPr>
          <w:lang w:val="en-GB"/>
        </w:rPr>
        <w:t xml:space="preserve">Committed to sustainability, Bette uses natural raw materials — glass, water, and steel — to create fully recyclable products. The company is certified under the international </w:t>
      </w:r>
      <w:r w:rsidRPr="0036153D">
        <w:rPr>
          <w:b/>
          <w:bCs/>
          <w:lang w:val="en-GB"/>
        </w:rPr>
        <w:t>LEED</w:t>
      </w:r>
      <w:r w:rsidRPr="0036153D">
        <w:rPr>
          <w:lang w:val="en-GB"/>
        </w:rPr>
        <w:t xml:space="preserve"> (Leadership in Energy and Environmental Design) standard, reflecting its dedication to environmentally responsible manufacturing.</w:t>
      </w:r>
    </w:p>
    <w:p w14:paraId="41CC92A2" w14:textId="77777777" w:rsidR="00134EE3" w:rsidRPr="00134EE3" w:rsidRDefault="00134EE3" w:rsidP="00134EE3">
      <w:pPr>
        <w:spacing w:after="200"/>
        <w:rPr>
          <w:lang w:val="en-GB"/>
        </w:rPr>
      </w:pPr>
    </w:p>
    <w:p w14:paraId="353EE8A0" w14:textId="77777777" w:rsidR="00134EE3" w:rsidRPr="00E05F69" w:rsidRDefault="00134EE3" w:rsidP="008952B3">
      <w:pPr>
        <w:spacing w:after="200"/>
        <w:rPr>
          <w:lang w:val="en-GB"/>
        </w:rPr>
      </w:pPr>
    </w:p>
    <w:sectPr w:rsidR="00134EE3" w:rsidRPr="00E05F69" w:rsidSect="00532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50234" w14:textId="77777777" w:rsidR="00B47729" w:rsidRDefault="00B47729" w:rsidP="00532FE7">
      <w:pPr>
        <w:spacing w:line="240" w:lineRule="auto"/>
      </w:pPr>
      <w:r>
        <w:separator/>
      </w:r>
    </w:p>
  </w:endnote>
  <w:endnote w:type="continuationSeparator" w:id="0">
    <w:p w14:paraId="4C6CF584" w14:textId="77777777" w:rsidR="00B47729" w:rsidRDefault="00B47729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isse Int'l Medium">
    <w:panose1 w:val="020B0604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Cambria"/>
    <w:panose1 w:val="0202050406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59CE" w14:textId="77777777" w:rsidR="00B1200A" w:rsidRDefault="00B120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7565" w14:textId="77777777" w:rsidR="00B1200A" w:rsidRDefault="00B1200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F4923" w14:textId="77777777" w:rsidR="00B1200A" w:rsidRDefault="00B120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97D03" w14:textId="77777777" w:rsidR="00B47729" w:rsidRDefault="00B47729" w:rsidP="00532FE7">
      <w:pPr>
        <w:spacing w:line="240" w:lineRule="auto"/>
      </w:pPr>
      <w:r>
        <w:separator/>
      </w:r>
    </w:p>
  </w:footnote>
  <w:footnote w:type="continuationSeparator" w:id="0">
    <w:p w14:paraId="049DE303" w14:textId="77777777" w:rsidR="00B47729" w:rsidRDefault="00B47729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15474" w14:textId="77777777" w:rsidR="00B1200A" w:rsidRDefault="00B120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2AE" w14:textId="77777777" w:rsidR="000608D5" w:rsidRDefault="000608D5" w:rsidP="00FA10D9">
    <w:pPr>
      <w:pStyle w:val="Kopfzeile"/>
    </w:pPr>
  </w:p>
  <w:p w14:paraId="3D49DBED" w14:textId="77777777" w:rsidR="000608D5" w:rsidRDefault="000608D5" w:rsidP="00FA10D9">
    <w:pPr>
      <w:pStyle w:val="Kopfzeile"/>
    </w:pPr>
  </w:p>
  <w:p w14:paraId="5586EE36" w14:textId="77777777" w:rsidR="000608D5" w:rsidRDefault="000608D5" w:rsidP="00FA10D9">
    <w:pPr>
      <w:pStyle w:val="Kopfzeile"/>
    </w:pPr>
  </w:p>
  <w:p w14:paraId="346D62A9" w14:textId="77777777" w:rsidR="000608D5" w:rsidRDefault="000608D5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0608D5" w:rsidRDefault="000608D5" w:rsidP="00FA10D9">
    <w:pPr>
      <w:pStyle w:val="Kopfzeile"/>
    </w:pPr>
  </w:p>
  <w:p w14:paraId="2CCCAFBC" w14:textId="77777777" w:rsidR="000608D5" w:rsidRDefault="000608D5" w:rsidP="00FA10D9">
    <w:pPr>
      <w:pStyle w:val="Kopfzeile"/>
    </w:pPr>
  </w:p>
  <w:p w14:paraId="437E9BE9" w14:textId="77777777" w:rsidR="000608D5" w:rsidRDefault="000608D5" w:rsidP="00FA10D9">
    <w:pPr>
      <w:pStyle w:val="Kopfzeile"/>
    </w:pPr>
  </w:p>
  <w:p w14:paraId="6B300099" w14:textId="77777777" w:rsidR="000608D5" w:rsidRDefault="000608D5" w:rsidP="00FA10D9">
    <w:pPr>
      <w:pStyle w:val="Kopfzeile"/>
      <w:spacing w:after="20"/>
    </w:pPr>
  </w:p>
  <w:p w14:paraId="2B93EE4F" w14:textId="77777777" w:rsidR="000608D5" w:rsidRDefault="000608D5" w:rsidP="00A810C0">
    <w:pPr>
      <w:pStyle w:val="Subline"/>
    </w:pPr>
  </w:p>
  <w:p w14:paraId="1D7149AB" w14:textId="127D22EB" w:rsidR="000608D5" w:rsidRDefault="000608D5" w:rsidP="00E05F69">
    <w:pPr>
      <w:pStyle w:val="Subline"/>
    </w:pPr>
    <w:r>
      <w:t>Page</w:t>
    </w:r>
    <w:r w:rsidR="00E05F69">
      <w:t xml:space="preserve"> 2/2</w:t>
    </w:r>
  </w:p>
  <w:p w14:paraId="1E23EDBB" w14:textId="77777777" w:rsidR="000608D5" w:rsidRDefault="000608D5" w:rsidP="00640BB0"/>
  <w:p w14:paraId="6363D2C8" w14:textId="77777777" w:rsidR="000608D5" w:rsidRDefault="000608D5" w:rsidP="00640B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57C5" w14:textId="77777777" w:rsidR="000608D5" w:rsidRDefault="000608D5" w:rsidP="0034697A"/>
  <w:p w14:paraId="2C8AF0AB" w14:textId="77777777" w:rsidR="000608D5" w:rsidRDefault="000608D5" w:rsidP="0034697A"/>
  <w:p w14:paraId="693F8A43" w14:textId="77777777" w:rsidR="000608D5" w:rsidRDefault="000608D5" w:rsidP="0034697A"/>
  <w:p w14:paraId="45A82ABE" w14:textId="77777777" w:rsidR="000608D5" w:rsidRDefault="000608D5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0608D5" w:rsidRDefault="000608D5" w:rsidP="0034697A"/>
  <w:p w14:paraId="4BDD37A2" w14:textId="77777777" w:rsidR="000608D5" w:rsidRDefault="000608D5" w:rsidP="0034697A"/>
  <w:p w14:paraId="00AC2D74" w14:textId="77777777" w:rsidR="000608D5" w:rsidRDefault="000608D5" w:rsidP="0034697A"/>
  <w:p w14:paraId="68586852" w14:textId="77777777" w:rsidR="000608D5" w:rsidRDefault="000608D5" w:rsidP="0034697A">
    <w:pPr>
      <w:spacing w:line="120" w:lineRule="exact"/>
    </w:pPr>
  </w:p>
  <w:p w14:paraId="22A6FFF0" w14:textId="77777777" w:rsidR="000608D5" w:rsidRDefault="000608D5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1FEA4" w14:textId="77777777" w:rsidR="000608D5" w:rsidRPr="0036153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3615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Publisher: </w:t>
                          </w:r>
                        </w:p>
                        <w:p w14:paraId="2FB2AC4D" w14:textId="5F84EBFB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3615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</w:t>
                          </w:r>
                          <w:r w:rsidR="00B1200A" w:rsidRPr="003615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615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Co. 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7488CDD3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Heinrich-Bette-Straße 1</w:t>
                          </w:r>
                        </w:p>
                        <w:p w14:paraId="3F4D1F46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0CB59195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2C9EA9BE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5DE2A2BB" w14:textId="5A7F3CCD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my-bette.com</w:t>
                          </w:r>
                        </w:p>
                        <w:p w14:paraId="5A89CF6D" w14:textId="77777777" w:rsidR="000608D5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3E76D39" w14:textId="77777777" w:rsidR="000608D5" w:rsidRPr="00E05F69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05F6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Contact Bette:</w:t>
                          </w:r>
                        </w:p>
                        <w:p w14:paraId="105621BD" w14:textId="77777777" w:rsidR="000608D5" w:rsidRPr="00E05F69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05F6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Sven Rensinghoff</w:t>
                          </w:r>
                        </w:p>
                        <w:p w14:paraId="53591737" w14:textId="77777777" w:rsidR="000608D5" w:rsidRPr="00E05F69" w:rsidRDefault="000608D5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05F6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</w:t>
                          </w:r>
                          <w:r w:rsidRPr="00E05F6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ab/>
                            <w:t>+49 5250 511-175</w:t>
                          </w:r>
                        </w:p>
                        <w:p w14:paraId="1BDC84BB" w14:textId="77777777" w:rsidR="000608D5" w:rsidRPr="00F4444B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F4444B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s.rensinghoff@bette.de</w:t>
                          </w:r>
                        </w:p>
                        <w:p w14:paraId="691E43AB" w14:textId="77777777" w:rsidR="000608D5" w:rsidRPr="00F4444B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916D741" w14:textId="77777777" w:rsidR="000608D5" w:rsidRPr="00F4444B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F4444B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 xml:space="preserve">Reprinting free of charge. </w:t>
                          </w:r>
                        </w:p>
                        <w:p w14:paraId="0C4CBFA5" w14:textId="77777777" w:rsidR="000608D5" w:rsidRPr="00E05F69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05F6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Please send us a copy.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89D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" filled="f" stroked="f" strokeweight=".5pt">
              <v:textbox inset="0,0,0,0">
                <w:txbxContent>
                  <w:p w14:paraId="26A1FEA4" w14:textId="77777777" w:rsidR="000608D5" w:rsidRPr="0036153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3615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Publisher: </w:t>
                    </w:r>
                  </w:p>
                  <w:p w14:paraId="2FB2AC4D" w14:textId="5F84EBFB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3615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</w:t>
                    </w:r>
                    <w:r w:rsidR="00B1200A" w:rsidRPr="003615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 </w:t>
                    </w:r>
                    <w:r w:rsidRPr="003615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Co. 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7488CDD3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Heinrich-Bette-Straße 1</w:t>
                    </w:r>
                  </w:p>
                  <w:p w14:paraId="3F4D1F46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0CB59195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2C9EA9BE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5DE2A2BB" w14:textId="5A7F3CCD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my-bette.com</w:t>
                    </w:r>
                  </w:p>
                  <w:p w14:paraId="5A89CF6D" w14:textId="77777777" w:rsidR="000608D5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3E76D39" w14:textId="77777777" w:rsidR="000608D5" w:rsidRPr="00E05F69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05F6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Contact Bette:</w:t>
                    </w:r>
                  </w:p>
                  <w:p w14:paraId="105621BD" w14:textId="77777777" w:rsidR="000608D5" w:rsidRPr="00E05F69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05F6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Sven Rensinghoff</w:t>
                    </w:r>
                  </w:p>
                  <w:p w14:paraId="53591737" w14:textId="77777777" w:rsidR="000608D5" w:rsidRPr="00E05F69" w:rsidRDefault="000608D5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05F6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</w:t>
                    </w:r>
                    <w:r w:rsidRPr="00E05F6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ab/>
                      <w:t>+49 5250 511-175</w:t>
                    </w:r>
                  </w:p>
                  <w:p w14:paraId="1BDC84BB" w14:textId="77777777" w:rsidR="000608D5" w:rsidRPr="00F4444B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F4444B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s.rensinghoff@bette.de</w:t>
                    </w:r>
                  </w:p>
                  <w:p w14:paraId="691E43AB" w14:textId="77777777" w:rsidR="000608D5" w:rsidRPr="00F4444B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4916D741" w14:textId="77777777" w:rsidR="000608D5" w:rsidRPr="00F4444B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F4444B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 xml:space="preserve">Reprinting free of charge. </w:t>
                    </w:r>
                  </w:p>
                  <w:p w14:paraId="0C4CBFA5" w14:textId="77777777" w:rsidR="000608D5" w:rsidRPr="00E05F69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05F6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Please send us a copy.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32FE7">
      <w:t>Press release</w:t>
    </w:r>
  </w:p>
  <w:p w14:paraId="7BB55993" w14:textId="36178AFE" w:rsidR="000608D5" w:rsidRDefault="000608D5" w:rsidP="00F823CD">
    <w:pPr>
      <w:pStyle w:val="Subline"/>
    </w:pPr>
    <w:r>
      <w:t>Page</w:t>
    </w:r>
    <w:r w:rsidR="00E05F69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6F5D72">
      <w:rPr>
        <w:noProof/>
      </w:rPr>
      <w:t>1</w:t>
    </w:r>
    <w:r>
      <w:fldChar w:fldCharType="end"/>
    </w:r>
    <w:r w:rsidR="00E05F69">
      <w:t>/2</w:t>
    </w:r>
  </w:p>
  <w:p w14:paraId="773A4FDD" w14:textId="77777777" w:rsidR="000608D5" w:rsidRDefault="000608D5" w:rsidP="00A810C0"/>
  <w:p w14:paraId="1316CE0B" w14:textId="77777777" w:rsidR="000608D5" w:rsidRPr="00532FE7" w:rsidRDefault="000608D5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75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7E9"/>
    <w:rsid w:val="000248AB"/>
    <w:rsid w:val="000608D5"/>
    <w:rsid w:val="000A19C7"/>
    <w:rsid w:val="000A4373"/>
    <w:rsid w:val="000A485A"/>
    <w:rsid w:val="000B0749"/>
    <w:rsid w:val="000B7F72"/>
    <w:rsid w:val="000C1E57"/>
    <w:rsid w:val="000C4ECB"/>
    <w:rsid w:val="000D582A"/>
    <w:rsid w:val="000E3145"/>
    <w:rsid w:val="000F2729"/>
    <w:rsid w:val="000F5860"/>
    <w:rsid w:val="00104F54"/>
    <w:rsid w:val="00134EE3"/>
    <w:rsid w:val="00157852"/>
    <w:rsid w:val="00167546"/>
    <w:rsid w:val="001727E0"/>
    <w:rsid w:val="00181E54"/>
    <w:rsid w:val="001867E9"/>
    <w:rsid w:val="0018707F"/>
    <w:rsid w:val="001A03E2"/>
    <w:rsid w:val="001B111C"/>
    <w:rsid w:val="001B496B"/>
    <w:rsid w:val="001B6280"/>
    <w:rsid w:val="001C615F"/>
    <w:rsid w:val="001D314D"/>
    <w:rsid w:val="001E03B7"/>
    <w:rsid w:val="001F7CB2"/>
    <w:rsid w:val="00200378"/>
    <w:rsid w:val="0021331E"/>
    <w:rsid w:val="00216596"/>
    <w:rsid w:val="00216CD9"/>
    <w:rsid w:val="002223DD"/>
    <w:rsid w:val="002417F6"/>
    <w:rsid w:val="002624FF"/>
    <w:rsid w:val="0026417E"/>
    <w:rsid w:val="00273CDC"/>
    <w:rsid w:val="00275AE5"/>
    <w:rsid w:val="00292173"/>
    <w:rsid w:val="002D4E34"/>
    <w:rsid w:val="002E4994"/>
    <w:rsid w:val="002F25C9"/>
    <w:rsid w:val="002F319D"/>
    <w:rsid w:val="0030195C"/>
    <w:rsid w:val="003132CD"/>
    <w:rsid w:val="00314B9C"/>
    <w:rsid w:val="00315912"/>
    <w:rsid w:val="00320FE2"/>
    <w:rsid w:val="00326F14"/>
    <w:rsid w:val="00340AF7"/>
    <w:rsid w:val="003426B3"/>
    <w:rsid w:val="0034697A"/>
    <w:rsid w:val="0036153D"/>
    <w:rsid w:val="003631BA"/>
    <w:rsid w:val="003831BC"/>
    <w:rsid w:val="00390DA2"/>
    <w:rsid w:val="003A5035"/>
    <w:rsid w:val="003A6859"/>
    <w:rsid w:val="003B29C7"/>
    <w:rsid w:val="0040052B"/>
    <w:rsid w:val="00401535"/>
    <w:rsid w:val="00405C38"/>
    <w:rsid w:val="00405D82"/>
    <w:rsid w:val="00472C5B"/>
    <w:rsid w:val="0047535B"/>
    <w:rsid w:val="0049027E"/>
    <w:rsid w:val="00493DA0"/>
    <w:rsid w:val="004A3238"/>
    <w:rsid w:val="004A3D5A"/>
    <w:rsid w:val="004B328F"/>
    <w:rsid w:val="004D45A9"/>
    <w:rsid w:val="004E0068"/>
    <w:rsid w:val="004E1F74"/>
    <w:rsid w:val="004F375C"/>
    <w:rsid w:val="00501BB0"/>
    <w:rsid w:val="005025AE"/>
    <w:rsid w:val="00502B54"/>
    <w:rsid w:val="005079CC"/>
    <w:rsid w:val="005218A2"/>
    <w:rsid w:val="00523792"/>
    <w:rsid w:val="00532DB8"/>
    <w:rsid w:val="00532FE7"/>
    <w:rsid w:val="00550002"/>
    <w:rsid w:val="00551AAB"/>
    <w:rsid w:val="005734F8"/>
    <w:rsid w:val="00587A89"/>
    <w:rsid w:val="005D06F8"/>
    <w:rsid w:val="005D1C6C"/>
    <w:rsid w:val="005D5E30"/>
    <w:rsid w:val="005D7BD0"/>
    <w:rsid w:val="005E727E"/>
    <w:rsid w:val="005F2F9E"/>
    <w:rsid w:val="00603962"/>
    <w:rsid w:val="00624126"/>
    <w:rsid w:val="00625F4C"/>
    <w:rsid w:val="00640BB0"/>
    <w:rsid w:val="00643082"/>
    <w:rsid w:val="00645823"/>
    <w:rsid w:val="00677FD2"/>
    <w:rsid w:val="00684D60"/>
    <w:rsid w:val="00691E5C"/>
    <w:rsid w:val="006A0855"/>
    <w:rsid w:val="006A61A0"/>
    <w:rsid w:val="006B27C3"/>
    <w:rsid w:val="006D1434"/>
    <w:rsid w:val="006D5B60"/>
    <w:rsid w:val="006D7217"/>
    <w:rsid w:val="006F5D72"/>
    <w:rsid w:val="00714150"/>
    <w:rsid w:val="00723A71"/>
    <w:rsid w:val="00725517"/>
    <w:rsid w:val="00727F08"/>
    <w:rsid w:val="00755FE7"/>
    <w:rsid w:val="00776041"/>
    <w:rsid w:val="0078122B"/>
    <w:rsid w:val="00795A42"/>
    <w:rsid w:val="007B681F"/>
    <w:rsid w:val="007C34BE"/>
    <w:rsid w:val="007F347E"/>
    <w:rsid w:val="007F39E9"/>
    <w:rsid w:val="00801B36"/>
    <w:rsid w:val="00811B73"/>
    <w:rsid w:val="008441B4"/>
    <w:rsid w:val="00853B0C"/>
    <w:rsid w:val="00870194"/>
    <w:rsid w:val="00870432"/>
    <w:rsid w:val="008952B3"/>
    <w:rsid w:val="008A0D53"/>
    <w:rsid w:val="008C4941"/>
    <w:rsid w:val="008D6560"/>
    <w:rsid w:val="008F2EF7"/>
    <w:rsid w:val="009033A4"/>
    <w:rsid w:val="009115A1"/>
    <w:rsid w:val="009228D8"/>
    <w:rsid w:val="00940291"/>
    <w:rsid w:val="00967E74"/>
    <w:rsid w:val="00973C7F"/>
    <w:rsid w:val="00995C01"/>
    <w:rsid w:val="009A3FBF"/>
    <w:rsid w:val="009C102D"/>
    <w:rsid w:val="009C28EB"/>
    <w:rsid w:val="009E465E"/>
    <w:rsid w:val="009E7EEA"/>
    <w:rsid w:val="009F6AAD"/>
    <w:rsid w:val="00A04774"/>
    <w:rsid w:val="00A05644"/>
    <w:rsid w:val="00A46B00"/>
    <w:rsid w:val="00A810C0"/>
    <w:rsid w:val="00A840BA"/>
    <w:rsid w:val="00A91E17"/>
    <w:rsid w:val="00AA4B66"/>
    <w:rsid w:val="00AB6CAB"/>
    <w:rsid w:val="00AB7B45"/>
    <w:rsid w:val="00AC0800"/>
    <w:rsid w:val="00AD4817"/>
    <w:rsid w:val="00AF636C"/>
    <w:rsid w:val="00B04CD4"/>
    <w:rsid w:val="00B11AFF"/>
    <w:rsid w:val="00B1200A"/>
    <w:rsid w:val="00B32763"/>
    <w:rsid w:val="00B47729"/>
    <w:rsid w:val="00B53A62"/>
    <w:rsid w:val="00B613E0"/>
    <w:rsid w:val="00B64D49"/>
    <w:rsid w:val="00B6663C"/>
    <w:rsid w:val="00BC00A7"/>
    <w:rsid w:val="00BC6DD6"/>
    <w:rsid w:val="00BD72DA"/>
    <w:rsid w:val="00C023D2"/>
    <w:rsid w:val="00C04C16"/>
    <w:rsid w:val="00C16E89"/>
    <w:rsid w:val="00C2121F"/>
    <w:rsid w:val="00C27E06"/>
    <w:rsid w:val="00C32765"/>
    <w:rsid w:val="00C32D35"/>
    <w:rsid w:val="00C6744B"/>
    <w:rsid w:val="00C82C64"/>
    <w:rsid w:val="00C82E7F"/>
    <w:rsid w:val="00C833A5"/>
    <w:rsid w:val="00CB4ED1"/>
    <w:rsid w:val="00CE18A5"/>
    <w:rsid w:val="00CF605F"/>
    <w:rsid w:val="00D05ACC"/>
    <w:rsid w:val="00D10F9D"/>
    <w:rsid w:val="00D21420"/>
    <w:rsid w:val="00D256F9"/>
    <w:rsid w:val="00D33073"/>
    <w:rsid w:val="00D5466E"/>
    <w:rsid w:val="00D66748"/>
    <w:rsid w:val="00D83CCA"/>
    <w:rsid w:val="00D87AF3"/>
    <w:rsid w:val="00D96246"/>
    <w:rsid w:val="00DA732D"/>
    <w:rsid w:val="00DE296C"/>
    <w:rsid w:val="00DE5E22"/>
    <w:rsid w:val="00DF3D24"/>
    <w:rsid w:val="00E05F69"/>
    <w:rsid w:val="00E1402D"/>
    <w:rsid w:val="00E319D5"/>
    <w:rsid w:val="00E37354"/>
    <w:rsid w:val="00E40EA7"/>
    <w:rsid w:val="00E41A26"/>
    <w:rsid w:val="00E41D23"/>
    <w:rsid w:val="00E8223B"/>
    <w:rsid w:val="00EC076C"/>
    <w:rsid w:val="00ED5BF6"/>
    <w:rsid w:val="00EE3A6B"/>
    <w:rsid w:val="00EF45D4"/>
    <w:rsid w:val="00F16C5D"/>
    <w:rsid w:val="00F341CE"/>
    <w:rsid w:val="00F35B2A"/>
    <w:rsid w:val="00F4444B"/>
    <w:rsid w:val="00F50C52"/>
    <w:rsid w:val="00F53D73"/>
    <w:rsid w:val="00F6691E"/>
    <w:rsid w:val="00F72A82"/>
    <w:rsid w:val="00F823CD"/>
    <w:rsid w:val="00F91340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D59C36"/>
  <w15:docId w15:val="{00216D90-57EA-495D-925B-DBE1C8B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1A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444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4444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4444B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44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444B"/>
    <w:rPr>
      <w:rFonts w:ascii="Times New Roman" w:hAnsi="Times New Roman"/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B32763"/>
    <w:rPr>
      <w:rFonts w:cs="Times New Roman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1AFF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10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54270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4395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5286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4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6346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264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09614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7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y-bette.com/en/service/shower-planne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keywords>, docId:F5E0A3B69B9386C10C74AE408440E258</cp:keywords>
  <cp:lastModifiedBy>Britta Schmelter | Bette GmbH &amp; Co.KG</cp:lastModifiedBy>
  <cp:revision>5</cp:revision>
  <cp:lastPrinted>2017-03-06T17:48:00Z</cp:lastPrinted>
  <dcterms:created xsi:type="dcterms:W3CDTF">2025-09-04T11:03:00Z</dcterms:created>
  <dcterms:modified xsi:type="dcterms:W3CDTF">2025-09-05T08:12:00Z</dcterms:modified>
</cp:coreProperties>
</file>